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7B77" w14:textId="0112D646" w:rsidR="00A82DCC" w:rsidRPr="002512A8" w:rsidRDefault="00A82DCC" w:rsidP="00A82DCC">
      <w:pPr>
        <w:pStyle w:val="2nesltext"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13 dokumentace zadávacího řízení</w:t>
      </w:r>
    </w:p>
    <w:p w14:paraId="28BA500F" w14:textId="77777777" w:rsidR="00A82DCC" w:rsidRPr="002512C7" w:rsidRDefault="00A82DCC" w:rsidP="00A82DCC">
      <w:pPr>
        <w:pStyle w:val="2nesltext"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3668C09" w14:textId="1C1FE4E4" w:rsidR="00A82DCC" w:rsidRDefault="00A82DCC" w:rsidP="00A82DCC">
      <w:pPr>
        <w:pStyle w:val="2nesltext"/>
        <w:jc w:val="center"/>
        <w:rPr>
          <w:lang w:eastAsia="cs-CZ"/>
        </w:rPr>
      </w:pPr>
      <w:bookmarkStart w:id="0" w:name="_Ref105566187"/>
      <w:r w:rsidRPr="00A82DCC">
        <w:rPr>
          <w:b/>
          <w:sz w:val="28"/>
          <w:lang w:eastAsia="cs-CZ"/>
        </w:rPr>
        <w:t>Specifikace veřejné zakázky</w:t>
      </w:r>
      <w:bookmarkEnd w:id="0"/>
    </w:p>
    <w:p w14:paraId="6DEC3483" w14:textId="77777777" w:rsidR="00AA6864" w:rsidRPr="00DB13AF" w:rsidRDefault="00AA6864" w:rsidP="00704F0C">
      <w:pPr>
        <w:pStyle w:val="2nesltext"/>
        <w:spacing w:before="720" w:after="120"/>
        <w:contextualSpacing w:val="0"/>
        <w:jc w:val="center"/>
      </w:pPr>
      <w:r w:rsidRPr="00DB13AF">
        <w:t>Název veřejné zakázky:</w:t>
      </w:r>
    </w:p>
    <w:p w14:paraId="19A7705E" w14:textId="587A891A" w:rsidR="00AA6864" w:rsidRPr="00EC1E7A" w:rsidRDefault="00AA6864" w:rsidP="00704F0C">
      <w:pPr>
        <w:pStyle w:val="2nesltext"/>
        <w:spacing w:before="120"/>
        <w:contextualSpacing w:val="0"/>
        <w:jc w:val="center"/>
        <w:rPr>
          <w:sz w:val="38"/>
          <w:szCs w:val="38"/>
        </w:rPr>
      </w:pPr>
      <w:r w:rsidRPr="002F56E2">
        <w:rPr>
          <w:b/>
          <w:sz w:val="40"/>
        </w:rPr>
        <w:t>Výb</w:t>
      </w:r>
      <w:r w:rsidRPr="002F56E2">
        <w:rPr>
          <w:rFonts w:hint="eastAsia"/>
          <w:b/>
          <w:sz w:val="40"/>
        </w:rPr>
        <w:t>ě</w:t>
      </w:r>
      <w:r w:rsidRPr="002F56E2">
        <w:rPr>
          <w:b/>
          <w:sz w:val="40"/>
        </w:rPr>
        <w:t>r dopravc</w:t>
      </w:r>
      <w:r w:rsidRPr="002F56E2">
        <w:rPr>
          <w:rFonts w:hint="eastAsia"/>
          <w:b/>
          <w:sz w:val="40"/>
        </w:rPr>
        <w:t>ů</w:t>
      </w:r>
      <w:r w:rsidRPr="002F56E2">
        <w:rPr>
          <w:b/>
          <w:sz w:val="40"/>
        </w:rPr>
        <w:t xml:space="preserve"> pro uzav</w:t>
      </w:r>
      <w:r w:rsidRPr="002F56E2">
        <w:rPr>
          <w:rFonts w:hint="eastAsia"/>
          <w:b/>
          <w:sz w:val="40"/>
        </w:rPr>
        <w:t>ř</w:t>
      </w:r>
      <w:r w:rsidRPr="002F56E2">
        <w:rPr>
          <w:b/>
          <w:sz w:val="40"/>
        </w:rPr>
        <w:t>ení smluv o ve</w:t>
      </w:r>
      <w:r w:rsidRPr="002F56E2">
        <w:rPr>
          <w:rFonts w:hint="eastAsia"/>
          <w:b/>
          <w:sz w:val="40"/>
        </w:rPr>
        <w:t>ř</w:t>
      </w:r>
      <w:r w:rsidRPr="002F56E2">
        <w:rPr>
          <w:b/>
          <w:sz w:val="40"/>
        </w:rPr>
        <w:t>ejných službách v přepravě cestujících na příměstských linkách PID</w:t>
      </w:r>
      <w:r>
        <w:rPr>
          <w:b/>
          <w:sz w:val="40"/>
        </w:rPr>
        <w:t xml:space="preserve"> </w:t>
      </w:r>
      <w:r w:rsidRPr="002F56E2">
        <w:rPr>
          <w:b/>
          <w:sz w:val="40"/>
        </w:rPr>
        <w:t>–</w:t>
      </w:r>
      <w:r>
        <w:rPr>
          <w:b/>
          <w:sz w:val="40"/>
        </w:rPr>
        <w:t xml:space="preserve"> </w:t>
      </w:r>
      <w:r w:rsidRPr="002F56E2">
        <w:rPr>
          <w:b/>
          <w:sz w:val="40"/>
        </w:rPr>
        <w:t xml:space="preserve">oblast </w:t>
      </w:r>
      <w:r>
        <w:rPr>
          <w:b/>
          <w:sz w:val="40"/>
        </w:rPr>
        <w:t>A</w:t>
      </w:r>
      <w:r w:rsidR="00FD4605">
        <w:rPr>
          <w:b/>
          <w:sz w:val="40"/>
        </w:rPr>
        <w:t>8</w:t>
      </w:r>
      <w:r w:rsidRPr="002F56E2">
        <w:rPr>
          <w:b/>
          <w:sz w:val="40"/>
        </w:rPr>
        <w:t xml:space="preserve"> – </w:t>
      </w:r>
      <w:proofErr w:type="spellStart"/>
      <w:r w:rsidR="00FD4605" w:rsidRPr="00FD4605">
        <w:rPr>
          <w:b/>
          <w:sz w:val="40"/>
        </w:rPr>
        <w:t>Hořovicko</w:t>
      </w:r>
      <w:proofErr w:type="spellEnd"/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9350"/>
        <w:gridCol w:w="2550"/>
        <w:gridCol w:w="2094"/>
      </w:tblGrid>
      <w:tr w:rsidR="00FC57FB" w:rsidRPr="00D552BA" w14:paraId="3DFE62FB" w14:textId="77777777" w:rsidTr="00FC57FB">
        <w:tc>
          <w:tcPr>
            <w:tcW w:w="3341" w:type="pct"/>
            <w:shd w:val="clear" w:color="auto" w:fill="001E44"/>
            <w:vAlign w:val="center"/>
          </w:tcPr>
          <w:p w14:paraId="406D83E8" w14:textId="56D9F0D1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bookmarkStart w:id="1" w:name="_Hlk108741333"/>
            <w:r>
              <w:rPr>
                <w:b/>
              </w:rPr>
              <w:t>ÚDAJ</w:t>
            </w:r>
          </w:p>
        </w:tc>
        <w:bookmarkEnd w:id="1"/>
        <w:tc>
          <w:tcPr>
            <w:tcW w:w="1659" w:type="pct"/>
            <w:gridSpan w:val="2"/>
            <w:shd w:val="clear" w:color="auto" w:fill="001E44"/>
            <w:vAlign w:val="center"/>
          </w:tcPr>
          <w:p w14:paraId="600F1751" w14:textId="701C9116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r>
              <w:rPr>
                <w:b/>
              </w:rPr>
              <w:t>HODNOTA</w:t>
            </w:r>
          </w:p>
        </w:tc>
      </w:tr>
      <w:tr w:rsidR="003D5A82" w:rsidRPr="00D552BA" w14:paraId="08C6E1ED" w14:textId="77777777" w:rsidTr="00704F0C">
        <w:tc>
          <w:tcPr>
            <w:tcW w:w="3341" w:type="pct"/>
            <w:vAlign w:val="center"/>
          </w:tcPr>
          <w:p w14:paraId="632807E1" w14:textId="37581504" w:rsidR="003D5A82" w:rsidRPr="00CF5E32" w:rsidRDefault="00245D28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Předpokládaná hodnota veřejné zakázky</w:t>
            </w:r>
            <w:r w:rsidR="003D5A82" w:rsidRPr="00CF5E32">
              <w:rPr>
                <w:b/>
              </w:rPr>
              <w:t xml:space="preserve"> dle odst. 6.5 dokumentace zadávacího řízení</w:t>
            </w:r>
          </w:p>
        </w:tc>
        <w:tc>
          <w:tcPr>
            <w:tcW w:w="911" w:type="pct"/>
            <w:tcBorders>
              <w:bottom w:val="single" w:sz="4" w:space="0" w:color="auto"/>
              <w:right w:val="nil"/>
            </w:tcBorders>
            <w:vAlign w:val="center"/>
          </w:tcPr>
          <w:p w14:paraId="4BEE9A1B" w14:textId="150D5ACC" w:rsidR="003D5A82" w:rsidRPr="00D552BA" w:rsidRDefault="00FD4605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46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519 924 315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11C334A2" w14:textId="225C88AD" w:rsidR="003D5A82" w:rsidRPr="00D552BA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D4C3CFA" w14:textId="77777777" w:rsidTr="00704F0C">
        <w:tc>
          <w:tcPr>
            <w:tcW w:w="3341" w:type="pct"/>
            <w:shd w:val="clear" w:color="auto" w:fill="D9E2F3"/>
            <w:vAlign w:val="center"/>
          </w:tcPr>
          <w:p w14:paraId="50D607FB" w14:textId="0270EB76" w:rsidR="003D5A82" w:rsidRPr="00CF5E32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Celková předpokládaná hodnota zakázky za 120 měsíců dle odst. 6.6 dokumentace zadávacího řízení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3B8611F3" w14:textId="1148A4EB" w:rsidR="003D5A82" w:rsidRPr="00D552BA" w:rsidRDefault="00FD4605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46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1 299 810 787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3DFCFB94" w14:textId="79A14A7C" w:rsidR="003D5A82" w:rsidRPr="00D552BA" w:rsidRDefault="003D5A82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16B05DD" w14:textId="77777777" w:rsidTr="00704F0C">
        <w:tc>
          <w:tcPr>
            <w:tcW w:w="3341" w:type="pct"/>
            <w:vAlign w:val="center"/>
          </w:tcPr>
          <w:p w14:paraId="60CBFEFC" w14:textId="661ACDBD" w:rsidR="003D5A82" w:rsidRPr="00CF5E32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Výše jistoty dle odst. 2</w:t>
            </w:r>
            <w:r w:rsidR="00CF5E32" w:rsidRPr="00CF5E32">
              <w:rPr>
                <w:b/>
              </w:rPr>
              <w:t>0</w:t>
            </w:r>
            <w:r w:rsidRPr="00CF5E32">
              <w:rPr>
                <w:b/>
              </w:rPr>
              <w:t>.1 dokumentace zadávacího řízení</w:t>
            </w:r>
          </w:p>
        </w:tc>
        <w:tc>
          <w:tcPr>
            <w:tcW w:w="911" w:type="pct"/>
            <w:tcBorders>
              <w:right w:val="nil"/>
            </w:tcBorders>
            <w:vAlign w:val="center"/>
          </w:tcPr>
          <w:p w14:paraId="2A17E17F" w14:textId="4433C363" w:rsidR="003D5A82" w:rsidRPr="003D5A82" w:rsidRDefault="00FD4605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46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1 000 000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0D020448" w14:textId="376B7DB3" w:rsidR="003D5A82" w:rsidRPr="003D5A82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450D1A83" w14:textId="77777777" w:rsidTr="00704F0C">
        <w:tc>
          <w:tcPr>
            <w:tcW w:w="3341" w:type="pct"/>
            <w:shd w:val="clear" w:color="auto" w:fill="D9E2F3"/>
            <w:vAlign w:val="center"/>
          </w:tcPr>
          <w:p w14:paraId="21CCC29C" w14:textId="3AE13B17" w:rsidR="0076464E" w:rsidRPr="00CF5E32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Bankovní záruka dle čl. XIX návrhů smluv (celkem)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4D449293" w14:textId="33570B59" w:rsidR="0076464E" w:rsidRPr="003D5A82" w:rsidRDefault="00FD4605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46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47528D8C" w14:textId="0954DBC2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DAE16DA" w14:textId="77777777" w:rsidTr="00704F0C">
        <w:tc>
          <w:tcPr>
            <w:tcW w:w="3341" w:type="pct"/>
            <w:shd w:val="clear" w:color="auto" w:fill="auto"/>
            <w:vAlign w:val="center"/>
          </w:tcPr>
          <w:p w14:paraId="6D3F1059" w14:textId="6482F544" w:rsidR="0076464E" w:rsidRPr="00CF5E32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z toho Bankovní záruka dle čl. XIX návrhu smlouvy ve prospěch Hlavního města Prahy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ACBF353" w14:textId="6AF444DD" w:rsidR="0076464E" w:rsidRPr="003D5A82" w:rsidRDefault="00A57824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-------------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7630B1D" w14:textId="54788D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41C1759" w14:textId="77777777" w:rsidTr="00704F0C">
        <w:tc>
          <w:tcPr>
            <w:tcW w:w="3341" w:type="pct"/>
            <w:shd w:val="clear" w:color="auto" w:fill="D9E2F3"/>
            <w:vAlign w:val="center"/>
          </w:tcPr>
          <w:p w14:paraId="396CBC1B" w14:textId="42E92295" w:rsidR="0076464E" w:rsidRPr="00CF5E32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z toho Bankovní záruka dle čl. XIX návrhu smlouvy ve prospěch Středočeského kraje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252F8430" w14:textId="63CDA887" w:rsidR="0076464E" w:rsidRPr="003D5A82" w:rsidRDefault="00FD4605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46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2 000 000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1B793612" w14:textId="1DFC05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15BF65BE" w14:textId="77777777" w:rsidTr="00704F0C">
        <w:tc>
          <w:tcPr>
            <w:tcW w:w="3341" w:type="pct"/>
            <w:shd w:val="clear" w:color="auto" w:fill="auto"/>
            <w:vAlign w:val="center"/>
          </w:tcPr>
          <w:p w14:paraId="23C04AB3" w14:textId="5B4FF306" w:rsidR="003D5A82" w:rsidRPr="00CF5E32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CF5E32">
              <w:rPr>
                <w:b/>
              </w:rPr>
              <w:t>Počet kilometrů stanovený pro technickou kvalifikaci dle odst. 4.4 kvalifikační dokumentace</w:t>
            </w:r>
            <w:r w:rsidR="00704F0C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C959C79" w14:textId="642AA507" w:rsidR="003D5A82" w:rsidRPr="003D5A82" w:rsidRDefault="00FD4605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D460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3 150 000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2FE6D9A" w14:textId="73840EBC" w:rsidR="003D5A82" w:rsidRPr="003D5A82" w:rsidRDefault="00634F3F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4F3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km dle jízdních řádů</w:t>
            </w:r>
          </w:p>
        </w:tc>
      </w:tr>
    </w:tbl>
    <w:p w14:paraId="22BEE796" w14:textId="77777777" w:rsidR="00E64778" w:rsidRPr="00E64778" w:rsidRDefault="00E64778" w:rsidP="00704F0C">
      <w:pPr>
        <w:pStyle w:val="2nesltext"/>
        <w:spacing w:before="0" w:after="0"/>
      </w:pPr>
    </w:p>
    <w:sectPr w:rsidR="00E64778" w:rsidRPr="00E64778" w:rsidSect="002A0982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D52F" w14:textId="77777777" w:rsidR="0055699C" w:rsidRDefault="0055699C" w:rsidP="002A0982">
      <w:r>
        <w:separator/>
      </w:r>
    </w:p>
  </w:endnote>
  <w:endnote w:type="continuationSeparator" w:id="0">
    <w:p w14:paraId="04C98C1C" w14:textId="77777777" w:rsidR="0055699C" w:rsidRDefault="0055699C" w:rsidP="002A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B032" w14:textId="77777777"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Příloha č. </w:t>
    </w:r>
    <w:r w:rsidR="00514403"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t xml:space="preserve"> </w:t>
    </w:r>
    <w:r w:rsidR="00514403">
      <w:rPr>
        <w:rFonts w:ascii="Calibri" w:hAnsi="Calibri"/>
        <w:sz w:val="22"/>
        <w:szCs w:val="22"/>
      </w:rPr>
      <w:t>S</w:t>
    </w:r>
    <w:r>
      <w:rPr>
        <w:rFonts w:ascii="Calibri" w:hAnsi="Calibri"/>
        <w:sz w:val="22"/>
        <w:szCs w:val="22"/>
      </w:rPr>
      <w:t>mlouvy</w:t>
    </w:r>
    <w:r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514403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3D72" w14:textId="3F3EAAD3" w:rsidR="002A0982" w:rsidRPr="00514403" w:rsidRDefault="00EE79ED" w:rsidP="0051440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13</w:t>
    </w:r>
    <w:r w:rsidR="00514403" w:rsidRPr="00514403">
      <w:rPr>
        <w:rFonts w:ascii="Calibri" w:hAnsi="Calibri"/>
        <w:sz w:val="22"/>
        <w:szCs w:val="22"/>
      </w:rPr>
      <w:t xml:space="preserve"> </w:t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  <w:t xml:space="preserve">Stránka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PAGE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1</w:t>
    </w:r>
    <w:r w:rsidR="00514403" w:rsidRPr="00514403">
      <w:rPr>
        <w:rFonts w:ascii="Calibri" w:hAnsi="Calibri"/>
        <w:sz w:val="22"/>
        <w:szCs w:val="22"/>
      </w:rPr>
      <w:fldChar w:fldCharType="end"/>
    </w:r>
    <w:r w:rsidR="00514403" w:rsidRPr="00514403">
      <w:rPr>
        <w:rFonts w:ascii="Calibri" w:hAnsi="Calibri"/>
        <w:sz w:val="22"/>
        <w:szCs w:val="22"/>
      </w:rPr>
      <w:t xml:space="preserve"> z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NUMPAGES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3</w:t>
    </w:r>
    <w:r w:rsidR="00514403" w:rsidRPr="00514403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FA818" w14:textId="77777777" w:rsidR="0055699C" w:rsidRDefault="0055699C" w:rsidP="002A0982">
      <w:r>
        <w:separator/>
      </w:r>
    </w:p>
  </w:footnote>
  <w:footnote w:type="continuationSeparator" w:id="0">
    <w:p w14:paraId="4A12BF42" w14:textId="77777777" w:rsidR="0055699C" w:rsidRDefault="0055699C" w:rsidP="002A0982">
      <w:r>
        <w:continuationSeparator/>
      </w:r>
    </w:p>
  </w:footnote>
  <w:footnote w:id="1">
    <w:p w14:paraId="252B206C" w14:textId="33CC3764" w:rsidR="00704F0C" w:rsidRPr="00704F0C" w:rsidRDefault="00704F0C">
      <w:pPr>
        <w:pStyle w:val="Textpoznpodarou"/>
        <w:rPr>
          <w:rFonts w:asciiTheme="minorHAnsi" w:hAnsiTheme="minorHAnsi" w:cstheme="minorHAnsi"/>
        </w:rPr>
      </w:pPr>
      <w:r w:rsidRPr="00704F0C">
        <w:rPr>
          <w:rStyle w:val="Znakapoznpodarou"/>
          <w:rFonts w:asciiTheme="minorHAnsi" w:hAnsiTheme="minorHAnsi" w:cstheme="minorHAnsi"/>
        </w:rPr>
        <w:footnoteRef/>
      </w:r>
      <w:r w:rsidRPr="00704F0C">
        <w:rPr>
          <w:rFonts w:asciiTheme="minorHAnsi" w:hAnsiTheme="minorHAnsi" w:cstheme="minorHAnsi"/>
        </w:rPr>
        <w:t xml:space="preserve"> </w:t>
      </w:r>
      <w:r w:rsidRPr="00704F0C">
        <w:rPr>
          <w:rFonts w:asciiTheme="minorHAnsi" w:hAnsiTheme="minorHAnsi" w:cstheme="minorHAnsi"/>
        </w:rPr>
        <w:t>Podrobnosti jsou stanoveny v odst. 4.2, 4.3 a 4.4 kvalifikační dokumentace. Hodnota musí být dosažena za poslední 3 roky před zahájením zadávacího řízení.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318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7C55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4F5"/>
    <w:multiLevelType w:val="hybridMultilevel"/>
    <w:tmpl w:val="442E1F2C"/>
    <w:lvl w:ilvl="0" w:tplc="649883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01162"/>
    <w:multiLevelType w:val="hybridMultilevel"/>
    <w:tmpl w:val="4280884C"/>
    <w:lvl w:ilvl="0" w:tplc="A15CE3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26532">
    <w:abstractNumId w:val="0"/>
  </w:num>
  <w:num w:numId="2" w16cid:durableId="1005204342">
    <w:abstractNumId w:val="2"/>
  </w:num>
  <w:num w:numId="3" w16cid:durableId="308554283">
    <w:abstractNumId w:val="1"/>
  </w:num>
  <w:num w:numId="4" w16cid:durableId="1906331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8D"/>
    <w:rsid w:val="00053B8D"/>
    <w:rsid w:val="00061CE0"/>
    <w:rsid w:val="00077C00"/>
    <w:rsid w:val="000D71FB"/>
    <w:rsid w:val="00104F95"/>
    <w:rsid w:val="001432F4"/>
    <w:rsid w:val="001B66D9"/>
    <w:rsid w:val="00223376"/>
    <w:rsid w:val="00245D28"/>
    <w:rsid w:val="002A0982"/>
    <w:rsid w:val="003C0AE7"/>
    <w:rsid w:val="003C5EC4"/>
    <w:rsid w:val="003D5A82"/>
    <w:rsid w:val="00407305"/>
    <w:rsid w:val="00422BDE"/>
    <w:rsid w:val="00473F5A"/>
    <w:rsid w:val="005138BD"/>
    <w:rsid w:val="00514403"/>
    <w:rsid w:val="0055699C"/>
    <w:rsid w:val="00562DFF"/>
    <w:rsid w:val="00634F3F"/>
    <w:rsid w:val="006439A8"/>
    <w:rsid w:val="0065312A"/>
    <w:rsid w:val="00704F0C"/>
    <w:rsid w:val="00756829"/>
    <w:rsid w:val="0076464E"/>
    <w:rsid w:val="007D741F"/>
    <w:rsid w:val="007E6423"/>
    <w:rsid w:val="007F4109"/>
    <w:rsid w:val="00813B0D"/>
    <w:rsid w:val="0081662C"/>
    <w:rsid w:val="00845BD2"/>
    <w:rsid w:val="00910884"/>
    <w:rsid w:val="00913A5F"/>
    <w:rsid w:val="00914399"/>
    <w:rsid w:val="00922252"/>
    <w:rsid w:val="009F5E1E"/>
    <w:rsid w:val="00A20F53"/>
    <w:rsid w:val="00A231D2"/>
    <w:rsid w:val="00A44D58"/>
    <w:rsid w:val="00A57824"/>
    <w:rsid w:val="00A629CB"/>
    <w:rsid w:val="00A82DCC"/>
    <w:rsid w:val="00AA6864"/>
    <w:rsid w:val="00B100DF"/>
    <w:rsid w:val="00B37357"/>
    <w:rsid w:val="00B56779"/>
    <w:rsid w:val="00BD2340"/>
    <w:rsid w:val="00C95166"/>
    <w:rsid w:val="00CF5E32"/>
    <w:rsid w:val="00D47DAB"/>
    <w:rsid w:val="00D552BA"/>
    <w:rsid w:val="00D84409"/>
    <w:rsid w:val="00DE3826"/>
    <w:rsid w:val="00E64778"/>
    <w:rsid w:val="00EE79ED"/>
    <w:rsid w:val="00F35D52"/>
    <w:rsid w:val="00F938B1"/>
    <w:rsid w:val="00FC57FB"/>
    <w:rsid w:val="00FD4605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878CC"/>
  <w15:chartTrackingRefBased/>
  <w15:docId w15:val="{6CB63BF8-AB67-4B1E-9610-E2BB1A29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053B8D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8BD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4F0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4F0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04F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Jadrníček</dc:creator>
  <cp:keywords/>
  <dc:description/>
  <cp:lastModifiedBy>Daniel Jadrníček</cp:lastModifiedBy>
  <cp:revision>23</cp:revision>
  <dcterms:created xsi:type="dcterms:W3CDTF">2018-08-12T19:14:00Z</dcterms:created>
  <dcterms:modified xsi:type="dcterms:W3CDTF">2022-07-20T20:19:00Z</dcterms:modified>
</cp:coreProperties>
</file>